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79D5" w:rsidRDefault="00EE79D5" w:rsidP="00EE79D5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EE79D5" w:rsidRDefault="005A0331" w:rsidP="00EE79D5">
      <w:pPr>
        <w:shd w:val="clear" w:color="auto" w:fill="FFFFFF"/>
        <w:spacing w:after="0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Образец №1</w:t>
      </w:r>
    </w:p>
    <w:p w:rsidR="00F733A5" w:rsidRPr="00B30786" w:rsidRDefault="00F733A5" w:rsidP="005A0331">
      <w:pPr>
        <w:shd w:val="clear" w:color="auto" w:fill="FFFFFF"/>
        <w:spacing w:after="0"/>
        <w:jc w:val="center"/>
        <w:outlineLvl w:val="0"/>
        <w:rPr>
          <w:rFonts w:ascii="Times New Roman" w:eastAsia="Times New Roman" w:hAnsi="Times New Roman" w:cs="Times New Roman"/>
          <w:b/>
          <w:lang w:eastAsia="bg-BG"/>
        </w:rPr>
      </w:pPr>
    </w:p>
    <w:p w:rsidR="00EE79D5" w:rsidRDefault="00EE79D5" w:rsidP="005A0331">
      <w:pPr>
        <w:shd w:val="clear" w:color="auto" w:fill="FFFFFF"/>
        <w:spacing w:after="0"/>
        <w:jc w:val="center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B30786">
        <w:rPr>
          <w:rFonts w:ascii="Times New Roman" w:eastAsia="Times New Roman" w:hAnsi="Times New Roman" w:cs="Times New Roman"/>
          <w:b/>
          <w:lang w:eastAsia="bg-BG"/>
        </w:rPr>
        <w:t xml:space="preserve">ОПИС НА ПРЕДСТАВЕНИТЕ ДОКУМЕНТИ, КОИТО СЪДЪРЖА ОФЕРТАТА НА </w:t>
      </w:r>
      <w:r w:rsidRPr="00B30786">
        <w:rPr>
          <w:rFonts w:ascii="Times New Roman" w:eastAsia="Times New Roman" w:hAnsi="Times New Roman" w:cs="Times New Roman"/>
          <w:color w:val="000000"/>
          <w:lang w:eastAsia="bg-BG"/>
        </w:rPr>
        <w:t>........................................................................................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,</w:t>
      </w:r>
    </w:p>
    <w:p w:rsidR="00EE79D5" w:rsidRDefault="00EE79D5" w:rsidP="00EE79D5">
      <w:pPr>
        <w:spacing w:after="0"/>
        <w:jc w:val="center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>(наименование на участника)</w:t>
      </w:r>
    </w:p>
    <w:p w:rsidR="00B64435" w:rsidRDefault="00EE79D5" w:rsidP="00B6443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Участник в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обществена поръчка с публикуване на обява за събиране на оферти с предмет: </w:t>
      </w:r>
      <w:r w:rsidR="00B64435" w:rsidRPr="00116AD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„Доставка на </w:t>
      </w:r>
      <w:r w:rsidR="00B6443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хляб </w:t>
      </w:r>
      <w:bookmarkStart w:id="0" w:name="_GoBack"/>
      <w:bookmarkEnd w:id="0"/>
      <w:r w:rsidR="00B64435" w:rsidRPr="00116AD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за нуждите на ДГ „</w:t>
      </w:r>
      <w:r w:rsidR="00B6443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Рая</w:t>
      </w:r>
      <w:r w:rsidR="00B64435" w:rsidRPr="00116AD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“, гр. Пловдив“</w:t>
      </w:r>
      <w:r w:rsidR="00B6443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.</w:t>
      </w:r>
    </w:p>
    <w:p w:rsidR="00EE79D5" w:rsidRPr="00B30786" w:rsidRDefault="00EE79D5" w:rsidP="00B64435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lang w:eastAsia="bg-BG"/>
        </w:rPr>
      </w:pPr>
      <w:r w:rsidRPr="00B30786">
        <w:rPr>
          <w:rFonts w:ascii="Times New Roman" w:eastAsia="Times New Roman" w:hAnsi="Times New Roman" w:cs="Times New Roman"/>
          <w:b/>
          <w:color w:val="000000"/>
          <w:lang w:eastAsia="bg-BG"/>
        </w:rPr>
        <w:t>СЪДЪРЖАНИЕ НА ОФЕРТАТА</w:t>
      </w:r>
    </w:p>
    <w:tbl>
      <w:tblPr>
        <w:tblStyle w:val="1"/>
        <w:tblW w:w="10349" w:type="dxa"/>
        <w:tblInd w:w="-431" w:type="dxa"/>
        <w:tblLook w:val="01E0" w:firstRow="1" w:lastRow="1" w:firstColumn="1" w:lastColumn="1" w:noHBand="0" w:noVBand="0"/>
      </w:tblPr>
      <w:tblGrid>
        <w:gridCol w:w="710"/>
        <w:gridCol w:w="9639"/>
      </w:tblGrid>
      <w:tr w:rsidR="005A0331" w:rsidTr="005A0331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331" w:rsidRDefault="005A0331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  <w:t>№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331" w:rsidRDefault="005A0331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  <w:t>Съдържание</w:t>
            </w:r>
          </w:p>
        </w:tc>
      </w:tr>
      <w:tr w:rsidR="005A0331" w:rsidTr="005A0331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331" w:rsidRDefault="005A0331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  <w:t>1.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331" w:rsidRDefault="005A0331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Опис на представените документи, съдържащи се в офертата, подписан от участника – 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  <w:t>Образец № 1;</w:t>
            </w:r>
          </w:p>
        </w:tc>
      </w:tr>
      <w:tr w:rsidR="005A0331" w:rsidTr="005A0331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331" w:rsidRDefault="005A0331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  <w:t>2.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331" w:rsidRDefault="005A0331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</w:pPr>
            <w:r>
              <w:rPr>
                <w:rFonts w:ascii="Times New Roman" w:hAnsi="Times New Roman"/>
                <w:sz w:val="24"/>
                <w:szCs w:val="24"/>
                <w:lang w:eastAsia="bg-BG"/>
              </w:rPr>
              <w:t>Представяне на участника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 – 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  <w:t>Образец № 2;</w:t>
            </w:r>
          </w:p>
        </w:tc>
      </w:tr>
      <w:tr w:rsidR="005A0331" w:rsidTr="005A0331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331" w:rsidRDefault="00FB4941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  <w:t>3.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331" w:rsidRDefault="005A0331">
            <w:pPr>
              <w:shd w:val="clear" w:color="auto" w:fill="FFFFFF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bg-BG"/>
              </w:rPr>
            </w:pPr>
            <w:r>
              <w:rPr>
                <w:rFonts w:ascii="Times New Roman" w:hAnsi="Times New Roman"/>
                <w:sz w:val="24"/>
                <w:szCs w:val="24"/>
                <w:lang w:eastAsia="bg-BG"/>
              </w:rPr>
              <w:t xml:space="preserve">Заявление за участие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– 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  <w:t xml:space="preserve">Образец № 3; </w:t>
            </w:r>
          </w:p>
        </w:tc>
      </w:tr>
      <w:tr w:rsidR="00FB4941" w:rsidTr="005A0331">
        <w:trPr>
          <w:trHeight w:val="43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941" w:rsidRDefault="00FB4941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  <w:t>4.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941" w:rsidRDefault="00FB4941">
            <w:pPr>
              <w:shd w:val="clear" w:color="auto" w:fill="FFFFFF"/>
              <w:tabs>
                <w:tab w:val="left" w:pos="720"/>
              </w:tabs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>
              <w:rPr>
                <w:rFonts w:ascii="Times New Roman" w:hAnsi="Times New Roman"/>
                <w:sz w:val="24"/>
                <w:szCs w:val="24"/>
                <w:lang w:eastAsia="bg-BG"/>
              </w:rPr>
              <w:t xml:space="preserve">Декларация за липсата на обстоятелствата по чл. 54, ал. 1, т. 1, 2 и 7 от ЗОП – </w:t>
            </w:r>
            <w:r>
              <w:rPr>
                <w:rFonts w:ascii="Times New Roman" w:hAnsi="Times New Roman"/>
                <w:b/>
                <w:sz w:val="24"/>
                <w:szCs w:val="24"/>
                <w:lang w:eastAsia="bg-BG"/>
              </w:rPr>
              <w:t xml:space="preserve">Образец 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  <w:t xml:space="preserve">№ </w:t>
            </w:r>
            <w:r>
              <w:rPr>
                <w:rFonts w:ascii="Times New Roman" w:hAnsi="Times New Roman"/>
                <w:b/>
                <w:iCs/>
                <w:sz w:val="24"/>
                <w:szCs w:val="24"/>
                <w:lang w:eastAsia="bg-BG"/>
              </w:rPr>
              <w:t>4</w:t>
            </w:r>
            <w:r>
              <w:rPr>
                <w:rFonts w:ascii="Times New Roman" w:hAnsi="Times New Roman"/>
                <w:sz w:val="24"/>
                <w:szCs w:val="24"/>
                <w:lang w:eastAsia="bg-BG"/>
              </w:rPr>
              <w:t>;</w:t>
            </w:r>
          </w:p>
        </w:tc>
      </w:tr>
      <w:tr w:rsidR="00FB4941" w:rsidTr="005A0331">
        <w:trPr>
          <w:trHeight w:val="43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941" w:rsidRDefault="00FB4941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  <w:t>5.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941" w:rsidRDefault="00FB4941">
            <w:pPr>
              <w:shd w:val="clear" w:color="auto" w:fill="FFFFFF"/>
              <w:tabs>
                <w:tab w:val="left" w:pos="720"/>
              </w:tabs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>
              <w:rPr>
                <w:rFonts w:ascii="Times New Roman" w:hAnsi="Times New Roman"/>
                <w:sz w:val="24"/>
                <w:szCs w:val="24"/>
                <w:lang w:eastAsia="bg-BG"/>
              </w:rPr>
              <w:t xml:space="preserve">Декларация за обстоятелствата по чл. 54, ал. 1, т. 3-6 от ЗОП – </w:t>
            </w:r>
            <w:r>
              <w:rPr>
                <w:rFonts w:ascii="Times New Roman" w:hAnsi="Times New Roman"/>
                <w:b/>
                <w:sz w:val="24"/>
                <w:szCs w:val="24"/>
                <w:lang w:eastAsia="bg-BG"/>
              </w:rPr>
              <w:t xml:space="preserve">Образец 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  <w:t xml:space="preserve">№ </w:t>
            </w:r>
            <w:r>
              <w:rPr>
                <w:rFonts w:ascii="Times New Roman" w:hAnsi="Times New Roman"/>
                <w:b/>
                <w:iCs/>
                <w:sz w:val="24"/>
                <w:szCs w:val="24"/>
                <w:lang w:eastAsia="bg-BG"/>
              </w:rPr>
              <w:t>5</w:t>
            </w:r>
            <w:r>
              <w:rPr>
                <w:rFonts w:ascii="Times New Roman" w:hAnsi="Times New Roman"/>
                <w:sz w:val="24"/>
                <w:szCs w:val="24"/>
                <w:lang w:eastAsia="bg-BG"/>
              </w:rPr>
              <w:t>;</w:t>
            </w:r>
          </w:p>
        </w:tc>
      </w:tr>
      <w:tr w:rsidR="00FB4941" w:rsidTr="005A0331">
        <w:trPr>
          <w:trHeight w:val="43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941" w:rsidRDefault="00FB4941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  <w:t>6.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941" w:rsidRDefault="00FB4941" w:rsidP="00FB4941">
            <w:pPr>
              <w:shd w:val="clear" w:color="auto" w:fill="FFFFFF"/>
              <w:tabs>
                <w:tab w:val="left" w:pos="720"/>
              </w:tabs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>
              <w:rPr>
                <w:rFonts w:ascii="Times New Roman" w:hAnsi="Times New Roman"/>
                <w:sz w:val="24"/>
                <w:szCs w:val="24"/>
                <w:lang w:eastAsia="bg-BG"/>
              </w:rPr>
              <w:t xml:space="preserve">Декларация по чл. 101, ал. 11 от Закона за обществените поръчки – </w:t>
            </w:r>
            <w:r>
              <w:rPr>
                <w:rFonts w:ascii="Times New Roman" w:hAnsi="Times New Roman"/>
                <w:b/>
                <w:sz w:val="24"/>
                <w:szCs w:val="24"/>
                <w:lang w:eastAsia="bg-BG"/>
              </w:rPr>
              <w:t>Образец № 6;</w:t>
            </w:r>
          </w:p>
        </w:tc>
      </w:tr>
      <w:tr w:rsidR="00FB4941" w:rsidTr="005A0331">
        <w:trPr>
          <w:trHeight w:val="43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941" w:rsidRDefault="00FB4941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  <w:t>7.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941" w:rsidRDefault="00FB4941" w:rsidP="00FB4941">
            <w:pPr>
              <w:shd w:val="clear" w:color="auto" w:fill="FFFFFF"/>
              <w:tabs>
                <w:tab w:val="left" w:pos="720"/>
              </w:tabs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bg-BG"/>
              </w:rPr>
              <w:t xml:space="preserve">Декларация по чл. 3, т. 8  и чл. 4 от Закона за икономическите и финансовите отношения с дружествата, регистрирани в юрисдикции с преференциален данъчен режим, контролираните от тях лица и техните действителни собственици –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bg-BG"/>
              </w:rPr>
              <w:t>Образец № 7;</w:t>
            </w:r>
          </w:p>
        </w:tc>
      </w:tr>
      <w:tr w:rsidR="00FB4941" w:rsidTr="005A0331">
        <w:trPr>
          <w:trHeight w:val="43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941" w:rsidRDefault="00FB4941" w:rsidP="00FB4941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  <w:t>8.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941" w:rsidRDefault="00FB4941" w:rsidP="00FB4941">
            <w:pPr>
              <w:tabs>
                <w:tab w:val="left" w:pos="567"/>
                <w:tab w:val="left" w:pos="851"/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hAnsi="Times New Roman"/>
                <w:sz w:val="24"/>
                <w:szCs w:val="24"/>
                <w:lang w:eastAsia="bg-BG"/>
              </w:rPr>
              <w:t xml:space="preserve">Декларация по чл. 69 от </w:t>
            </w:r>
            <w:r>
              <w:rPr>
                <w:rFonts w:ascii="Times New Roman" w:hAnsi="Times New Roman"/>
                <w:iCs/>
                <w:color w:val="000000"/>
                <w:sz w:val="24"/>
                <w:szCs w:val="24"/>
                <w:lang w:eastAsia="bg-BG"/>
              </w:rPr>
              <w:t>Закона за противодействие на корупцията и за отнемане на незаконно придобитото имущество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bg-BG"/>
              </w:rPr>
              <w:t xml:space="preserve"> (ЗПКОНПИ) –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bg-BG"/>
              </w:rPr>
              <w:t>Образец № 8;</w:t>
            </w:r>
          </w:p>
        </w:tc>
      </w:tr>
      <w:tr w:rsidR="00FB4941" w:rsidTr="005A0331">
        <w:trPr>
          <w:trHeight w:val="43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941" w:rsidRDefault="00FB4941" w:rsidP="00FB4941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  <w:t>9.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941" w:rsidRDefault="00FB4941" w:rsidP="00FB4941">
            <w:pPr>
              <w:shd w:val="clear" w:color="auto" w:fill="FFFFFF"/>
              <w:tabs>
                <w:tab w:val="left" w:pos="720"/>
              </w:tabs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  <w:t>Техническо предложение, съдържащо:</w:t>
            </w:r>
          </w:p>
          <w:p w:rsidR="00FB4941" w:rsidRDefault="00FB4941" w:rsidP="00FB4941">
            <w:pPr>
              <w:shd w:val="clear" w:color="auto" w:fill="FFFFFF"/>
              <w:tabs>
                <w:tab w:val="left" w:pos="720"/>
              </w:tabs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Предложение за изпълнение на поръчката в съответствие с техническите спецификации и изискванията на възложителя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bg-BG"/>
              </w:rPr>
              <w:t xml:space="preserve">–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bg-BG"/>
              </w:rPr>
              <w:t xml:space="preserve">Образец 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bg-BG"/>
              </w:rPr>
              <w:t>№</w:t>
            </w:r>
            <w:r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  <w:lang w:eastAsia="bg-BG"/>
              </w:rPr>
              <w:t>9;</w:t>
            </w:r>
          </w:p>
        </w:tc>
      </w:tr>
      <w:tr w:rsidR="00FB4941" w:rsidTr="005A0331">
        <w:trPr>
          <w:trHeight w:val="43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941" w:rsidRDefault="00FB4941" w:rsidP="00FB4941">
            <w:pPr>
              <w:shd w:val="clear" w:color="auto" w:fill="FFFFFF"/>
              <w:tabs>
                <w:tab w:val="center" w:pos="247"/>
              </w:tabs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  <w:t>10.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941" w:rsidRDefault="00FB4941" w:rsidP="00FB4941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  <w:t>„Ценово предложение”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 – 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  <w:t>Образец № 10</w:t>
            </w:r>
            <w:r w:rsidR="00E8164A"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  <w:t xml:space="preserve"> с подробна КСС;</w:t>
            </w:r>
          </w:p>
        </w:tc>
      </w:tr>
      <w:tr w:rsidR="00FB4941" w:rsidTr="005A0331">
        <w:trPr>
          <w:trHeight w:val="43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941" w:rsidRDefault="00FB4941" w:rsidP="00FB4941">
            <w:pPr>
              <w:shd w:val="clear" w:color="auto" w:fill="FFFFFF"/>
              <w:tabs>
                <w:tab w:val="center" w:pos="247"/>
              </w:tabs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  <w:tab/>
              <w:t>11.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941" w:rsidRDefault="00FB4941" w:rsidP="00FB4941">
            <w:pPr>
              <w:shd w:val="clear" w:color="auto" w:fill="FFFFFF"/>
              <w:tabs>
                <w:tab w:val="left" w:pos="720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Документ, от който да е видно правното основание за създаване на обединението (когато е приложимо) - заверено от участника копие;</w:t>
            </w:r>
          </w:p>
        </w:tc>
      </w:tr>
      <w:tr w:rsidR="00FB4941" w:rsidTr="005A0331">
        <w:trPr>
          <w:trHeight w:val="43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941" w:rsidRDefault="00FB4941" w:rsidP="00FB4941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  <w:t>12.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941" w:rsidRDefault="00FB4941" w:rsidP="00FB4941">
            <w:pPr>
              <w:shd w:val="clear" w:color="auto" w:fill="FFFFFF"/>
              <w:tabs>
                <w:tab w:val="left" w:pos="720"/>
              </w:tabs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>
              <w:rPr>
                <w:rFonts w:ascii="Times New Roman" w:hAnsi="Times New Roman"/>
                <w:sz w:val="24"/>
                <w:szCs w:val="24"/>
                <w:lang w:eastAsia="bg-BG"/>
              </w:rPr>
              <w:t>Доказателство/а за поетите от подизпълнителя/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bg-BG"/>
              </w:rPr>
              <w:t>ите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bg-BG"/>
              </w:rPr>
              <w:t>/ задължения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 (когато е приложимо);</w:t>
            </w:r>
          </w:p>
        </w:tc>
      </w:tr>
      <w:tr w:rsidR="00FB4941" w:rsidTr="005A0331">
        <w:trPr>
          <w:trHeight w:val="43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941" w:rsidRDefault="00FB4941" w:rsidP="00FB4941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  <w:t>13.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941" w:rsidRDefault="00FB4941" w:rsidP="00FB4941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>
              <w:rPr>
                <w:lang w:eastAsia="bg-BG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bg-BG"/>
              </w:rPr>
              <w:t>Доказателство/а за поетите от третите лица задължения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 (когато е приложимо);</w:t>
            </w:r>
          </w:p>
        </w:tc>
      </w:tr>
      <w:tr w:rsidR="00FB4941" w:rsidTr="005A0331">
        <w:trPr>
          <w:trHeight w:val="43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941" w:rsidRDefault="00FB4941" w:rsidP="00FB4941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  <w:t>14.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941" w:rsidRDefault="00FB4941" w:rsidP="00FB4941">
            <w:pPr>
              <w:shd w:val="clear" w:color="auto" w:fill="FFFFFF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Документи за доказване на предприетите мерки за надеждност (когато е приложимо);</w:t>
            </w:r>
          </w:p>
        </w:tc>
      </w:tr>
      <w:tr w:rsidR="00FB4941" w:rsidTr="005A0331">
        <w:trPr>
          <w:trHeight w:val="43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941" w:rsidRDefault="00FB4941" w:rsidP="00FB4941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  <w:t>15.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941" w:rsidRDefault="00FB4941" w:rsidP="00E8164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bg-BG"/>
              </w:rPr>
            </w:pPr>
            <w:r>
              <w:rPr>
                <w:rFonts w:ascii="Times New Roman" w:hAnsi="Times New Roman"/>
                <w:sz w:val="24"/>
                <w:szCs w:val="24"/>
                <w:lang w:eastAsia="bg-BG"/>
              </w:rPr>
              <w:t>Декларация</w:t>
            </w:r>
            <w:r>
              <w:rPr>
                <w:rFonts w:ascii="Times New Roman" w:eastAsia="Batang" w:hAnsi="Times New Roman"/>
                <w:color w:val="000000"/>
                <w:spacing w:val="-4"/>
                <w:sz w:val="24"/>
                <w:szCs w:val="24"/>
                <w:lang w:eastAsia="ko-KR"/>
              </w:rPr>
              <w:t xml:space="preserve"> за съгласие за участие като подизпълнител </w:t>
            </w:r>
            <w:r>
              <w:rPr>
                <w:rFonts w:ascii="Times New Roman" w:hAnsi="Times New Roman"/>
                <w:sz w:val="24"/>
                <w:szCs w:val="24"/>
                <w:lang w:eastAsia="bg-BG"/>
              </w:rPr>
              <w:t xml:space="preserve">такива – </w:t>
            </w:r>
            <w:r>
              <w:rPr>
                <w:rFonts w:ascii="Times New Roman" w:hAnsi="Times New Roman"/>
                <w:b/>
                <w:sz w:val="24"/>
                <w:szCs w:val="24"/>
                <w:lang w:eastAsia="bg-BG"/>
              </w:rPr>
              <w:t xml:space="preserve">Образец 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  <w:t xml:space="preserve">№ </w:t>
            </w:r>
            <w:r w:rsidR="00E8164A"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  <w:t xml:space="preserve">11 </w:t>
            </w:r>
            <w:r w:rsidR="00E8164A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(когато е приложимо)</w:t>
            </w:r>
            <w:r>
              <w:rPr>
                <w:rFonts w:ascii="Times New Roman" w:hAnsi="Times New Roman"/>
                <w:sz w:val="24"/>
                <w:szCs w:val="24"/>
                <w:lang w:eastAsia="bg-BG"/>
              </w:rPr>
              <w:t>;</w:t>
            </w:r>
          </w:p>
        </w:tc>
      </w:tr>
      <w:tr w:rsidR="00FB4941" w:rsidTr="005A0331">
        <w:trPr>
          <w:trHeight w:val="43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941" w:rsidRDefault="00FB4941" w:rsidP="00FB4941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  <w:t>16.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941" w:rsidRDefault="00FB4941" w:rsidP="00FB494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bg-BG"/>
              </w:rPr>
            </w:pPr>
            <w:r>
              <w:rPr>
                <w:rFonts w:ascii="Times New Roman" w:hAnsi="Times New Roman"/>
                <w:sz w:val="24"/>
                <w:szCs w:val="24"/>
                <w:lang w:eastAsia="bg-BG"/>
              </w:rPr>
              <w:t xml:space="preserve">Декларация за съгласие, за участие като трето лице – </w:t>
            </w:r>
            <w:r>
              <w:rPr>
                <w:rFonts w:ascii="Times New Roman" w:hAnsi="Times New Roman"/>
                <w:b/>
                <w:sz w:val="24"/>
                <w:szCs w:val="24"/>
                <w:lang w:eastAsia="bg-BG"/>
              </w:rPr>
              <w:t>Образец № 12</w:t>
            </w:r>
            <w:r w:rsidR="00E8164A">
              <w:rPr>
                <w:rFonts w:ascii="Times New Roman" w:hAnsi="Times New Roman"/>
                <w:b/>
                <w:sz w:val="24"/>
                <w:szCs w:val="24"/>
                <w:lang w:eastAsia="bg-BG"/>
              </w:rPr>
              <w:t xml:space="preserve"> </w:t>
            </w:r>
            <w:r w:rsidR="00E8164A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(когато е приложимо)</w:t>
            </w:r>
            <w:r>
              <w:rPr>
                <w:rFonts w:ascii="Times New Roman" w:hAnsi="Times New Roman"/>
                <w:b/>
                <w:sz w:val="24"/>
                <w:szCs w:val="24"/>
                <w:lang w:eastAsia="bg-BG"/>
              </w:rPr>
              <w:t>;</w:t>
            </w:r>
          </w:p>
        </w:tc>
      </w:tr>
      <w:tr w:rsidR="0081341B" w:rsidTr="00B30786">
        <w:trPr>
          <w:trHeight w:val="19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41B" w:rsidRDefault="0081341B" w:rsidP="00FB4941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  <w:t>17.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41B" w:rsidRPr="0081341B" w:rsidRDefault="0081341B" w:rsidP="00FB494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  <w:lang w:val="ru-RU" w:eastAsia="bg-BG"/>
              </w:rPr>
            </w:pPr>
            <w:r>
              <w:rPr>
                <w:rFonts w:ascii="Times New Roman" w:hAnsi="Times New Roman"/>
                <w:sz w:val="24"/>
                <w:szCs w:val="24"/>
                <w:lang w:eastAsia="bg-BG"/>
              </w:rPr>
              <w:t xml:space="preserve">Декларация по чл.59, ал.1, т.3 от ЗПКОНПИ </w:t>
            </w:r>
            <w:r w:rsidRPr="0081341B">
              <w:rPr>
                <w:rFonts w:ascii="Times New Roman" w:hAnsi="Times New Roman"/>
                <w:sz w:val="24"/>
                <w:szCs w:val="24"/>
                <w:lang w:val="ru-RU" w:eastAsia="bg-BG"/>
              </w:rPr>
              <w:t>(</w:t>
            </w:r>
            <w:r>
              <w:rPr>
                <w:rFonts w:ascii="Times New Roman" w:hAnsi="Times New Roman"/>
                <w:sz w:val="24"/>
                <w:szCs w:val="24"/>
                <w:lang w:eastAsia="bg-BG"/>
              </w:rPr>
              <w:t>попълва се само от лицето избрано за изпълнител преди сключване на договора</w:t>
            </w:r>
            <w:r w:rsidRPr="0081341B">
              <w:rPr>
                <w:rFonts w:ascii="Times New Roman" w:hAnsi="Times New Roman"/>
                <w:sz w:val="24"/>
                <w:szCs w:val="24"/>
                <w:lang w:val="ru-RU" w:eastAsia="bg-BG"/>
              </w:rPr>
              <w:t>)</w:t>
            </w:r>
            <w:r>
              <w:rPr>
                <w:rFonts w:ascii="Times New Roman" w:hAnsi="Times New Roman"/>
                <w:sz w:val="24"/>
                <w:szCs w:val="24"/>
                <w:lang w:val="ru-RU" w:eastAsia="bg-BG"/>
              </w:rPr>
              <w:t xml:space="preserve"> – </w:t>
            </w:r>
            <w:r>
              <w:rPr>
                <w:rFonts w:ascii="Times New Roman" w:hAnsi="Times New Roman"/>
                <w:b/>
                <w:sz w:val="24"/>
                <w:szCs w:val="24"/>
                <w:lang w:val="ru-RU" w:eastAsia="bg-BG"/>
              </w:rPr>
              <w:t>Образец №13</w:t>
            </w:r>
          </w:p>
        </w:tc>
      </w:tr>
    </w:tbl>
    <w:p w:rsidR="00F733A5" w:rsidRDefault="00F733A5" w:rsidP="00EE79D5">
      <w:pPr>
        <w:tabs>
          <w:tab w:val="left" w:pos="0"/>
          <w:tab w:val="right" w:pos="9072"/>
        </w:tabs>
        <w:spacing w:after="0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</w:pPr>
    </w:p>
    <w:p w:rsidR="00EE79D5" w:rsidRPr="00B30786" w:rsidRDefault="00EE79D5" w:rsidP="00EE79D5">
      <w:pPr>
        <w:tabs>
          <w:tab w:val="left" w:pos="0"/>
          <w:tab w:val="right" w:pos="9072"/>
        </w:tabs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bg-BG"/>
        </w:rPr>
      </w:pPr>
      <w:r w:rsidRPr="00B30786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bg-BG"/>
        </w:rPr>
        <w:t>Дата: ………………….</w:t>
      </w:r>
      <w:r w:rsidRPr="00B30786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bg-BG"/>
        </w:rPr>
        <w:tab/>
        <w:t>Подпис</w:t>
      </w:r>
      <w:r w:rsidR="0081341B" w:rsidRPr="00B30786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bg-BG"/>
        </w:rPr>
        <w:t xml:space="preserve"> и печат</w:t>
      </w:r>
      <w:r w:rsidRPr="00B30786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bg-BG"/>
        </w:rPr>
        <w:t>: …......................</w:t>
      </w:r>
    </w:p>
    <w:p w:rsidR="00EE79D5" w:rsidRPr="00B30786" w:rsidRDefault="00EE79D5" w:rsidP="0081341B">
      <w:pPr>
        <w:tabs>
          <w:tab w:val="left" w:pos="0"/>
          <w:tab w:val="right" w:pos="9072"/>
        </w:tabs>
        <w:spacing w:before="120" w:after="0"/>
        <w:rPr>
          <w:rFonts w:ascii="Times New Roman" w:eastAsia="Times New Roman" w:hAnsi="Times New Roman" w:cs="Times New Roman"/>
          <w:iCs/>
          <w:color w:val="000000"/>
          <w:sz w:val="18"/>
          <w:szCs w:val="18"/>
          <w:lang w:eastAsia="bg-BG"/>
        </w:rPr>
      </w:pPr>
      <w:r w:rsidRPr="00B30786">
        <w:rPr>
          <w:rFonts w:ascii="Times New Roman" w:eastAsia="Times New Roman" w:hAnsi="Times New Roman" w:cs="Times New Roman"/>
          <w:color w:val="000000"/>
          <w:sz w:val="18"/>
          <w:szCs w:val="18"/>
          <w:lang w:eastAsia="bg-BG"/>
        </w:rPr>
        <w:t>гр...............................</w:t>
      </w:r>
      <w:r w:rsidRPr="00B30786">
        <w:rPr>
          <w:rFonts w:ascii="Times New Roman" w:eastAsia="Times New Roman" w:hAnsi="Times New Roman" w:cs="Times New Roman"/>
          <w:color w:val="000000"/>
          <w:sz w:val="18"/>
          <w:szCs w:val="18"/>
          <w:lang w:eastAsia="bg-BG"/>
        </w:rPr>
        <w:tab/>
      </w:r>
      <w:r w:rsidRPr="00B30786">
        <w:rPr>
          <w:rFonts w:ascii="Times New Roman" w:eastAsia="Times New Roman" w:hAnsi="Times New Roman" w:cs="Times New Roman"/>
          <w:i/>
          <w:iCs/>
          <w:color w:val="000000"/>
          <w:sz w:val="18"/>
          <w:szCs w:val="18"/>
          <w:lang w:eastAsia="bg-BG"/>
        </w:rPr>
        <w:t>(име, длъжност/качество)</w:t>
      </w:r>
      <w:r w:rsidRPr="00B30786">
        <w:rPr>
          <w:rFonts w:ascii="Times New Roman" w:eastAsia="Times New Roman" w:hAnsi="Times New Roman" w:cs="Times New Roman"/>
          <w:iCs/>
          <w:color w:val="000000"/>
          <w:sz w:val="18"/>
          <w:szCs w:val="18"/>
          <w:lang w:eastAsia="bg-BG"/>
        </w:rPr>
        <w:t xml:space="preserve">                                        </w:t>
      </w:r>
      <w:r w:rsidR="0081341B" w:rsidRPr="00B30786">
        <w:rPr>
          <w:rFonts w:ascii="Times New Roman" w:eastAsia="Times New Roman" w:hAnsi="Times New Roman" w:cs="Times New Roman"/>
          <w:iCs/>
          <w:color w:val="000000"/>
          <w:sz w:val="18"/>
          <w:szCs w:val="18"/>
          <w:lang w:eastAsia="bg-BG"/>
        </w:rPr>
        <w:t xml:space="preserve">                           </w:t>
      </w:r>
    </w:p>
    <w:sectPr w:rsidR="00EE79D5" w:rsidRPr="00B3078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0E2D07"/>
    <w:multiLevelType w:val="hybridMultilevel"/>
    <w:tmpl w:val="3056B8E4"/>
    <w:styleLink w:val="WW8Num101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79D5"/>
    <w:rsid w:val="00482F3F"/>
    <w:rsid w:val="005A0331"/>
    <w:rsid w:val="006133D5"/>
    <w:rsid w:val="0081341B"/>
    <w:rsid w:val="00847066"/>
    <w:rsid w:val="00896D13"/>
    <w:rsid w:val="00923AF0"/>
    <w:rsid w:val="00B30786"/>
    <w:rsid w:val="00B64435"/>
    <w:rsid w:val="00E8164A"/>
    <w:rsid w:val="00EE79D5"/>
    <w:rsid w:val="00F733A5"/>
    <w:rsid w:val="00FB49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79D5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EE79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Мрежа в таблица1"/>
    <w:basedOn w:val="a1"/>
    <w:uiPriority w:val="59"/>
    <w:rsid w:val="00EE79D5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WW8Num101">
    <w:name w:val="WW8Num101"/>
    <w:rsid w:val="00EE79D5"/>
    <w:pPr>
      <w:numPr>
        <w:numId w:val="1"/>
      </w:numPr>
    </w:pPr>
  </w:style>
  <w:style w:type="paragraph" w:styleId="a4">
    <w:name w:val="Balloon Text"/>
    <w:basedOn w:val="a"/>
    <w:link w:val="a5"/>
    <w:uiPriority w:val="99"/>
    <w:semiHidden/>
    <w:unhideWhenUsed/>
    <w:rsid w:val="00896D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Изнесен текст Знак"/>
    <w:basedOn w:val="a0"/>
    <w:link w:val="a4"/>
    <w:uiPriority w:val="99"/>
    <w:semiHidden/>
    <w:rsid w:val="00896D13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79D5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EE79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Мрежа в таблица1"/>
    <w:basedOn w:val="a1"/>
    <w:uiPriority w:val="59"/>
    <w:rsid w:val="00EE79D5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WW8Num101">
    <w:name w:val="WW8Num101"/>
    <w:rsid w:val="00EE79D5"/>
    <w:pPr>
      <w:numPr>
        <w:numId w:val="1"/>
      </w:numPr>
    </w:pPr>
  </w:style>
  <w:style w:type="paragraph" w:styleId="a4">
    <w:name w:val="Balloon Text"/>
    <w:basedOn w:val="a"/>
    <w:link w:val="a5"/>
    <w:uiPriority w:val="99"/>
    <w:semiHidden/>
    <w:unhideWhenUsed/>
    <w:rsid w:val="00896D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Изнесен текст Знак"/>
    <w:basedOn w:val="a0"/>
    <w:link w:val="a4"/>
    <w:uiPriority w:val="99"/>
    <w:semiHidden/>
    <w:rsid w:val="00896D1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50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347</Words>
  <Characters>1981</Characters>
  <Application>Microsoft Office Word</Application>
  <DocSecurity>0</DocSecurity>
  <Lines>16</Lines>
  <Paragraphs>4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</dc:creator>
  <cp:keywords/>
  <dc:description/>
  <cp:lastModifiedBy>user</cp:lastModifiedBy>
  <cp:revision>6</cp:revision>
  <cp:lastPrinted>2020-01-24T07:51:00Z</cp:lastPrinted>
  <dcterms:created xsi:type="dcterms:W3CDTF">2019-10-07T05:38:00Z</dcterms:created>
  <dcterms:modified xsi:type="dcterms:W3CDTF">2020-02-19T08:20:00Z</dcterms:modified>
</cp:coreProperties>
</file>